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B32" w:rsidRDefault="00A85B94" w:rsidP="003911F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proofErr w:type="gramStart"/>
      <w:r w:rsidRPr="00A85B94">
        <w:rPr>
          <w:rFonts w:ascii="Times New Roman" w:hAnsi="Times New Roman" w:cs="Times New Roman"/>
          <w:b/>
        </w:rPr>
        <w:t xml:space="preserve">Расчет нормативов на финансовое обеспечение получения дошкольного, начального общего, основного общего, среднего общего образования, </w:t>
      </w:r>
      <w:r w:rsidRPr="000B3219">
        <w:rPr>
          <w:rFonts w:ascii="Times New Roman" w:hAnsi="Times New Roman" w:cs="Times New Roman"/>
          <w:b/>
          <w:u w:val="single"/>
        </w:rPr>
        <w:t>в частных</w:t>
      </w:r>
      <w:r w:rsidRPr="00A85B94">
        <w:rPr>
          <w:rFonts w:ascii="Times New Roman" w:hAnsi="Times New Roman" w:cs="Times New Roman"/>
          <w:b/>
        </w:rPr>
        <w:t xml:space="preserve">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с 01.01. 20</w:t>
      </w:r>
      <w:r w:rsidR="000B3219">
        <w:rPr>
          <w:rFonts w:ascii="Times New Roman" w:hAnsi="Times New Roman" w:cs="Times New Roman"/>
          <w:b/>
        </w:rPr>
        <w:t>20</w:t>
      </w:r>
      <w:r w:rsidRPr="00A85B94">
        <w:rPr>
          <w:rFonts w:ascii="Times New Roman" w:hAnsi="Times New Roman" w:cs="Times New Roman"/>
          <w:b/>
        </w:rPr>
        <w:t xml:space="preserve"> года</w:t>
      </w:r>
      <w:proofErr w:type="gramEnd"/>
    </w:p>
    <w:p w:rsidR="000B3219" w:rsidRDefault="000B3219" w:rsidP="003911F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85B94" w:rsidRPr="00A85B94" w:rsidRDefault="000B3219" w:rsidP="003911F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B3219">
        <w:drawing>
          <wp:inline distT="0" distB="0" distL="0" distR="0" wp14:anchorId="7900B578" wp14:editId="2B3EC7AA">
            <wp:extent cx="6019800" cy="8263941"/>
            <wp:effectExtent l="0" t="0" r="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2161" cy="8267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5B32" w:rsidRPr="00A85B94" w:rsidRDefault="00945B32" w:rsidP="00BE2D06">
      <w:pPr>
        <w:spacing w:after="0" w:line="240" w:lineRule="auto"/>
        <w:rPr>
          <w:rFonts w:ascii="Times New Roman" w:hAnsi="Times New Roman" w:cs="Times New Roman"/>
          <w:b/>
        </w:rPr>
      </w:pPr>
    </w:p>
    <w:p w:rsidR="00945B32" w:rsidRDefault="00945B32" w:rsidP="00BE2D06">
      <w:pPr>
        <w:spacing w:after="0" w:line="240" w:lineRule="auto"/>
      </w:pPr>
      <w:r>
        <w:br w:type="page"/>
      </w:r>
    </w:p>
    <w:p w:rsidR="00945B32" w:rsidRDefault="00945B32" w:rsidP="00BE2D06">
      <w:pPr>
        <w:spacing w:after="0" w:line="240" w:lineRule="auto"/>
      </w:pPr>
    </w:p>
    <w:p w:rsidR="00756CC6" w:rsidRDefault="00756CC6" w:rsidP="00BE2D06">
      <w:pPr>
        <w:spacing w:after="0" w:line="240" w:lineRule="auto"/>
        <w:jc w:val="center"/>
      </w:pPr>
    </w:p>
    <w:p w:rsidR="003911FA" w:rsidRDefault="000B3219" w:rsidP="00BE2D06">
      <w:pPr>
        <w:spacing w:after="0" w:line="240" w:lineRule="auto"/>
        <w:jc w:val="center"/>
      </w:pPr>
      <w:r w:rsidRPr="000B3219">
        <w:drawing>
          <wp:inline distT="0" distB="0" distL="0" distR="0" wp14:anchorId="2319CFD7" wp14:editId="30473C54">
            <wp:extent cx="6479540" cy="8895069"/>
            <wp:effectExtent l="0" t="0" r="0" b="190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9540" cy="8895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5B32" w:rsidRDefault="00945B32" w:rsidP="00BE2D06">
      <w:pPr>
        <w:spacing w:after="0" w:line="240" w:lineRule="auto"/>
      </w:pPr>
    </w:p>
    <w:p w:rsidR="00945B32" w:rsidRDefault="00945B32" w:rsidP="00BE2D06">
      <w:pPr>
        <w:spacing w:after="0" w:line="240" w:lineRule="auto"/>
      </w:pPr>
    </w:p>
    <w:p w:rsidR="00945B32" w:rsidRDefault="00945B32" w:rsidP="00BE2D06">
      <w:pPr>
        <w:spacing w:after="0" w:line="240" w:lineRule="auto"/>
        <w:sectPr w:rsidR="00945B32" w:rsidSect="003911FA">
          <w:pgSz w:w="11906" w:h="16838"/>
          <w:pgMar w:top="851" w:right="851" w:bottom="567" w:left="851" w:header="709" w:footer="709" w:gutter="0"/>
          <w:cols w:space="708"/>
          <w:docGrid w:linePitch="360"/>
        </w:sectPr>
      </w:pPr>
    </w:p>
    <w:p w:rsidR="00BB0ACD" w:rsidRDefault="00BB0ACD" w:rsidP="00BB0AC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proofErr w:type="gramStart"/>
      <w:r w:rsidRPr="003D294D">
        <w:rPr>
          <w:rFonts w:ascii="Times New Roman" w:hAnsi="Times New Roman" w:cs="Times New Roman"/>
          <w:b/>
          <w:color w:val="7030A0"/>
        </w:rPr>
        <w:lastRenderedPageBreak/>
        <w:t>Расчет распределения объема субвенций бюджетам муниципальных районов и городских округов Ивановской области возмещения затрат на финансовое обеспечение получения дошкольного, начального общего, основного общего, среднего общего образования,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</w:t>
      </w:r>
      <w:proofErr w:type="gramEnd"/>
      <w:r w:rsidRPr="003D294D">
        <w:rPr>
          <w:rFonts w:ascii="Times New Roman" w:hAnsi="Times New Roman" w:cs="Times New Roman"/>
          <w:b/>
          <w:color w:val="7030A0"/>
        </w:rPr>
        <w:t xml:space="preserve"> и </w:t>
      </w:r>
      <w:r w:rsidRPr="00397455">
        <w:rPr>
          <w:rFonts w:ascii="Times New Roman" w:hAnsi="Times New Roman" w:cs="Times New Roman"/>
          <w:b/>
        </w:rPr>
        <w:t>оплату коммунальных услуг) на 20</w:t>
      </w:r>
      <w:r w:rsidR="000B3219">
        <w:rPr>
          <w:rFonts w:ascii="Times New Roman" w:hAnsi="Times New Roman" w:cs="Times New Roman"/>
          <w:b/>
        </w:rPr>
        <w:t>20</w:t>
      </w:r>
      <w:r w:rsidRPr="00397455">
        <w:rPr>
          <w:rFonts w:ascii="Times New Roman" w:hAnsi="Times New Roman" w:cs="Times New Roman"/>
          <w:b/>
        </w:rPr>
        <w:t xml:space="preserve"> год</w:t>
      </w:r>
    </w:p>
    <w:p w:rsidR="00BB0ACD" w:rsidRPr="00F549A6" w:rsidRDefault="00BB0ACD" w:rsidP="00BB0ACD">
      <w:pPr>
        <w:spacing w:after="0" w:line="240" w:lineRule="auto"/>
        <w:jc w:val="center"/>
        <w:rPr>
          <w:rFonts w:ascii="Times New Roman" w:hAnsi="Times New Roman" w:cs="Times New Roman"/>
          <w:b/>
          <w:sz w:val="16"/>
        </w:rPr>
      </w:pPr>
    </w:p>
    <w:p w:rsidR="001C7AB3" w:rsidRDefault="009C0440" w:rsidP="009C0440">
      <w:pPr>
        <w:jc w:val="center"/>
        <w:rPr>
          <w:rFonts w:ascii="Times New Roman" w:hAnsi="Times New Roman" w:cs="Times New Roman"/>
          <w:b/>
          <w:color w:val="7030A0"/>
        </w:rPr>
      </w:pPr>
      <w:r w:rsidRPr="009C0440">
        <w:drawing>
          <wp:inline distT="0" distB="0" distL="0" distR="0" wp14:anchorId="40ACF529" wp14:editId="46460D38">
            <wp:extent cx="8737548" cy="5367805"/>
            <wp:effectExtent l="0" t="0" r="6985" b="444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6422" cy="53732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C7AB3">
        <w:rPr>
          <w:rFonts w:ascii="Times New Roman" w:hAnsi="Times New Roman" w:cs="Times New Roman"/>
          <w:b/>
          <w:color w:val="7030A0"/>
        </w:rPr>
        <w:br w:type="page"/>
      </w:r>
    </w:p>
    <w:p w:rsidR="00397455" w:rsidRDefault="00397455" w:rsidP="0039745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proofErr w:type="gramStart"/>
      <w:r w:rsidRPr="003D294D">
        <w:rPr>
          <w:rFonts w:ascii="Times New Roman" w:hAnsi="Times New Roman" w:cs="Times New Roman"/>
          <w:b/>
          <w:color w:val="7030A0"/>
        </w:rPr>
        <w:lastRenderedPageBreak/>
        <w:t>Расчет распределения объема субвенций бюджетам муниципальных районов и городских округов Ивановской области возмещения затрат на финансовое обеспечение получения дошкольного, начального общего, основного общего, среднего общего образования,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</w:t>
      </w:r>
      <w:proofErr w:type="gramEnd"/>
      <w:r w:rsidRPr="003D294D">
        <w:rPr>
          <w:rFonts w:ascii="Times New Roman" w:hAnsi="Times New Roman" w:cs="Times New Roman"/>
          <w:b/>
          <w:color w:val="7030A0"/>
        </w:rPr>
        <w:t xml:space="preserve"> и </w:t>
      </w:r>
      <w:r w:rsidRPr="00397455">
        <w:rPr>
          <w:rFonts w:ascii="Times New Roman" w:hAnsi="Times New Roman" w:cs="Times New Roman"/>
          <w:b/>
        </w:rPr>
        <w:t>оплату коммунальных услуг) на 20</w:t>
      </w:r>
      <w:r w:rsidR="00F549A6">
        <w:rPr>
          <w:rFonts w:ascii="Times New Roman" w:hAnsi="Times New Roman" w:cs="Times New Roman"/>
          <w:b/>
        </w:rPr>
        <w:t>20</w:t>
      </w:r>
      <w:r w:rsidRPr="00397455">
        <w:rPr>
          <w:rFonts w:ascii="Times New Roman" w:hAnsi="Times New Roman" w:cs="Times New Roman"/>
          <w:b/>
        </w:rPr>
        <w:t xml:space="preserve"> год</w:t>
      </w:r>
    </w:p>
    <w:p w:rsidR="00930B28" w:rsidRDefault="00930B28" w:rsidP="0039745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82968" w:rsidRDefault="00F25A43" w:rsidP="0039745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25A43">
        <w:drawing>
          <wp:inline distT="0" distB="0" distL="0" distR="0">
            <wp:extent cx="6803439" cy="5210069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3573" cy="52101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7455" w:rsidRDefault="00397455" w:rsidP="0039745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:rsidR="00450781" w:rsidRDefault="00450781" w:rsidP="00450781">
      <w:pPr>
        <w:spacing w:after="0" w:line="240" w:lineRule="auto"/>
        <w:jc w:val="center"/>
        <w:rPr>
          <w:rFonts w:ascii="Times New Roman" w:hAnsi="Times New Roman" w:cs="Times New Roman"/>
          <w:b/>
          <w:color w:val="7030A0"/>
        </w:rPr>
      </w:pPr>
      <w:proofErr w:type="gramStart"/>
      <w:r w:rsidRPr="003D294D">
        <w:rPr>
          <w:rFonts w:ascii="Times New Roman" w:hAnsi="Times New Roman" w:cs="Times New Roman"/>
          <w:b/>
          <w:color w:val="7030A0"/>
        </w:rPr>
        <w:lastRenderedPageBreak/>
        <w:t>Расчет распределения объема субвенций бюджетам муниципальных районов и городских округов Ивановской области возмещения затрат на финансовое обеспечение получения дошкольного, начального общего, основного общего, среднего общего образования,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</w:t>
      </w:r>
      <w:proofErr w:type="gramEnd"/>
      <w:r w:rsidRPr="003D294D">
        <w:rPr>
          <w:rFonts w:ascii="Times New Roman" w:hAnsi="Times New Roman" w:cs="Times New Roman"/>
          <w:b/>
          <w:color w:val="7030A0"/>
        </w:rPr>
        <w:t xml:space="preserve"> и оплату коммунальных услуг) на 20</w:t>
      </w:r>
      <w:r w:rsidR="00F549A6">
        <w:rPr>
          <w:rFonts w:ascii="Times New Roman" w:hAnsi="Times New Roman" w:cs="Times New Roman"/>
          <w:b/>
          <w:color w:val="7030A0"/>
        </w:rPr>
        <w:t>20</w:t>
      </w:r>
      <w:r w:rsidRPr="003D294D">
        <w:rPr>
          <w:rFonts w:ascii="Times New Roman" w:hAnsi="Times New Roman" w:cs="Times New Roman"/>
          <w:b/>
          <w:color w:val="7030A0"/>
        </w:rPr>
        <w:t xml:space="preserve"> год</w:t>
      </w:r>
    </w:p>
    <w:p w:rsidR="00450781" w:rsidRPr="003D294D" w:rsidRDefault="00450781" w:rsidP="00450781">
      <w:pPr>
        <w:spacing w:after="0" w:line="240" w:lineRule="auto"/>
        <w:jc w:val="center"/>
        <w:rPr>
          <w:rFonts w:ascii="Times New Roman" w:hAnsi="Times New Roman" w:cs="Times New Roman"/>
          <w:b/>
          <w:color w:val="7030A0"/>
        </w:rPr>
      </w:pPr>
    </w:p>
    <w:p w:rsidR="00450781" w:rsidRDefault="00F25A43" w:rsidP="00450781">
      <w:pPr>
        <w:spacing w:after="0" w:line="240" w:lineRule="auto"/>
        <w:jc w:val="center"/>
      </w:pPr>
      <w:r w:rsidRPr="00F25A43">
        <w:drawing>
          <wp:inline distT="0" distB="0" distL="0" distR="0">
            <wp:extent cx="6894612" cy="5219700"/>
            <wp:effectExtent l="0" t="0" r="190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4612" cy="521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0781" w:rsidRDefault="00450781">
      <w:pPr>
        <w:rPr>
          <w:rFonts w:ascii="Times New Roman" w:hAnsi="Times New Roman" w:cs="Times New Roman"/>
          <w:b/>
          <w:color w:val="7030A0"/>
        </w:rPr>
      </w:pPr>
      <w:r>
        <w:rPr>
          <w:rFonts w:ascii="Times New Roman" w:hAnsi="Times New Roman" w:cs="Times New Roman"/>
          <w:b/>
          <w:color w:val="7030A0"/>
        </w:rPr>
        <w:br w:type="page"/>
      </w:r>
    </w:p>
    <w:p w:rsidR="003D294D" w:rsidRDefault="003D294D" w:rsidP="003D294D">
      <w:pPr>
        <w:spacing w:after="0" w:line="240" w:lineRule="auto"/>
        <w:jc w:val="center"/>
        <w:rPr>
          <w:rFonts w:ascii="Times New Roman" w:hAnsi="Times New Roman" w:cs="Times New Roman"/>
          <w:b/>
          <w:color w:val="7030A0"/>
        </w:rPr>
      </w:pPr>
      <w:proofErr w:type="gramStart"/>
      <w:r w:rsidRPr="003D294D">
        <w:rPr>
          <w:rFonts w:ascii="Times New Roman" w:hAnsi="Times New Roman" w:cs="Times New Roman"/>
          <w:b/>
          <w:color w:val="7030A0"/>
        </w:rPr>
        <w:lastRenderedPageBreak/>
        <w:t>Расчет распределения объема субвенций бюджетам муниципальных районов и городских округов Ивановской области возмещения затрат на финансовое обеспечение получения дошкольного, начального общего, основного общего, среднего общего образования,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</w:t>
      </w:r>
      <w:proofErr w:type="gramEnd"/>
      <w:r w:rsidRPr="003D294D">
        <w:rPr>
          <w:rFonts w:ascii="Times New Roman" w:hAnsi="Times New Roman" w:cs="Times New Roman"/>
          <w:b/>
          <w:color w:val="7030A0"/>
        </w:rPr>
        <w:t xml:space="preserve"> и оплату коммунальных услуг) на 20</w:t>
      </w:r>
      <w:r w:rsidR="00F549A6">
        <w:rPr>
          <w:rFonts w:ascii="Times New Roman" w:hAnsi="Times New Roman" w:cs="Times New Roman"/>
          <w:b/>
          <w:color w:val="7030A0"/>
        </w:rPr>
        <w:t>20</w:t>
      </w:r>
      <w:r w:rsidRPr="003D294D">
        <w:rPr>
          <w:rFonts w:ascii="Times New Roman" w:hAnsi="Times New Roman" w:cs="Times New Roman"/>
          <w:b/>
          <w:color w:val="7030A0"/>
        </w:rPr>
        <w:t xml:space="preserve"> год</w:t>
      </w:r>
    </w:p>
    <w:p w:rsidR="00047A95" w:rsidRDefault="00047A95" w:rsidP="003D294D">
      <w:pPr>
        <w:spacing w:after="0" w:line="240" w:lineRule="auto"/>
        <w:jc w:val="center"/>
        <w:rPr>
          <w:rFonts w:ascii="Times New Roman" w:hAnsi="Times New Roman" w:cs="Times New Roman"/>
          <w:b/>
          <w:color w:val="7030A0"/>
        </w:rPr>
      </w:pPr>
    </w:p>
    <w:p w:rsidR="00047A95" w:rsidRPr="003D294D" w:rsidRDefault="00F25A43" w:rsidP="003D294D">
      <w:pPr>
        <w:spacing w:after="0" w:line="240" w:lineRule="auto"/>
        <w:jc w:val="center"/>
        <w:rPr>
          <w:rFonts w:ascii="Times New Roman" w:hAnsi="Times New Roman" w:cs="Times New Roman"/>
          <w:b/>
          <w:color w:val="7030A0"/>
        </w:rPr>
      </w:pPr>
      <w:r w:rsidRPr="00F25A43">
        <w:drawing>
          <wp:inline distT="0" distB="0" distL="0" distR="0">
            <wp:extent cx="6276975" cy="4752106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975" cy="47521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294D" w:rsidRDefault="003D294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:rsidR="003D294D" w:rsidRDefault="003D294D" w:rsidP="003D294D">
      <w:pPr>
        <w:spacing w:after="0" w:line="240" w:lineRule="auto"/>
        <w:jc w:val="center"/>
        <w:rPr>
          <w:rFonts w:ascii="Times New Roman" w:hAnsi="Times New Roman" w:cs="Times New Roman"/>
          <w:b/>
          <w:color w:val="7030A0"/>
        </w:rPr>
      </w:pPr>
      <w:proofErr w:type="gramStart"/>
      <w:r w:rsidRPr="003D294D">
        <w:rPr>
          <w:rFonts w:ascii="Times New Roman" w:hAnsi="Times New Roman" w:cs="Times New Roman"/>
          <w:b/>
          <w:color w:val="7030A0"/>
        </w:rPr>
        <w:lastRenderedPageBreak/>
        <w:t>Расчет распределения объема субвенций бюджетам муниципальных районов и городских округов Ивановской области возмещения затрат на финансовое обеспечение получения дошкольного, начального общего, основного общего, среднего общего образования,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</w:t>
      </w:r>
      <w:proofErr w:type="gramEnd"/>
      <w:r w:rsidRPr="003D294D">
        <w:rPr>
          <w:rFonts w:ascii="Times New Roman" w:hAnsi="Times New Roman" w:cs="Times New Roman"/>
          <w:b/>
          <w:color w:val="7030A0"/>
        </w:rPr>
        <w:t xml:space="preserve"> и оплату коммунальных услуг) на 20</w:t>
      </w:r>
      <w:r w:rsidR="00F549A6">
        <w:rPr>
          <w:rFonts w:ascii="Times New Roman" w:hAnsi="Times New Roman" w:cs="Times New Roman"/>
          <w:b/>
          <w:color w:val="7030A0"/>
        </w:rPr>
        <w:t>20</w:t>
      </w:r>
      <w:r w:rsidRPr="003D294D">
        <w:rPr>
          <w:rFonts w:ascii="Times New Roman" w:hAnsi="Times New Roman" w:cs="Times New Roman"/>
          <w:b/>
          <w:color w:val="7030A0"/>
        </w:rPr>
        <w:t xml:space="preserve"> год</w:t>
      </w:r>
    </w:p>
    <w:p w:rsidR="00930B28" w:rsidRDefault="00930B28" w:rsidP="003D294D">
      <w:pPr>
        <w:spacing w:after="0" w:line="240" w:lineRule="auto"/>
        <w:jc w:val="center"/>
        <w:rPr>
          <w:rFonts w:ascii="Times New Roman" w:hAnsi="Times New Roman" w:cs="Times New Roman"/>
          <w:b/>
          <w:color w:val="7030A0"/>
        </w:rPr>
      </w:pPr>
    </w:p>
    <w:p w:rsidR="00782968" w:rsidRPr="003D294D" w:rsidRDefault="00F25A43" w:rsidP="003D294D">
      <w:pPr>
        <w:spacing w:after="0" w:line="240" w:lineRule="auto"/>
        <w:jc w:val="center"/>
        <w:rPr>
          <w:rFonts w:ascii="Times New Roman" w:hAnsi="Times New Roman" w:cs="Times New Roman"/>
          <w:b/>
          <w:color w:val="7030A0"/>
        </w:rPr>
      </w:pPr>
      <w:r w:rsidRPr="00F25A43">
        <w:drawing>
          <wp:inline distT="0" distB="0" distL="0" distR="0">
            <wp:extent cx="8120443" cy="5210175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0443" cy="521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2D06" w:rsidRDefault="00BE2D06" w:rsidP="00BE2D0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25A43" w:rsidRDefault="00F25A43" w:rsidP="00F25A43">
      <w:pPr>
        <w:spacing w:after="0" w:line="240" w:lineRule="auto"/>
        <w:jc w:val="center"/>
        <w:rPr>
          <w:rFonts w:ascii="Times New Roman" w:hAnsi="Times New Roman" w:cs="Times New Roman"/>
          <w:b/>
          <w:color w:val="7030A0"/>
        </w:rPr>
      </w:pPr>
      <w:proofErr w:type="gramStart"/>
      <w:r w:rsidRPr="003D294D">
        <w:rPr>
          <w:rFonts w:ascii="Times New Roman" w:hAnsi="Times New Roman" w:cs="Times New Roman"/>
          <w:b/>
          <w:color w:val="7030A0"/>
        </w:rPr>
        <w:lastRenderedPageBreak/>
        <w:t>Расчет распределения объема субвенций бюджетам муниципальных районов и городских округов Ивановской области возмещения затрат на финансовое обеспечение получения дошкольного, начального общего, основного общего, среднего общего образования,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</w:t>
      </w:r>
      <w:proofErr w:type="gramEnd"/>
      <w:r w:rsidRPr="003D294D">
        <w:rPr>
          <w:rFonts w:ascii="Times New Roman" w:hAnsi="Times New Roman" w:cs="Times New Roman"/>
          <w:b/>
          <w:color w:val="7030A0"/>
        </w:rPr>
        <w:t xml:space="preserve"> и оплату коммунальных услуг) на 20</w:t>
      </w:r>
      <w:r>
        <w:rPr>
          <w:rFonts w:ascii="Times New Roman" w:hAnsi="Times New Roman" w:cs="Times New Roman"/>
          <w:b/>
          <w:color w:val="7030A0"/>
        </w:rPr>
        <w:t>20</w:t>
      </w:r>
      <w:r w:rsidRPr="003D294D">
        <w:rPr>
          <w:rFonts w:ascii="Times New Roman" w:hAnsi="Times New Roman" w:cs="Times New Roman"/>
          <w:b/>
          <w:color w:val="7030A0"/>
        </w:rPr>
        <w:t xml:space="preserve"> год</w:t>
      </w:r>
    </w:p>
    <w:p w:rsidR="00F25A43" w:rsidRDefault="00F25A43" w:rsidP="00F25A43">
      <w:pPr>
        <w:spacing w:after="0" w:line="240" w:lineRule="auto"/>
        <w:jc w:val="center"/>
        <w:rPr>
          <w:rFonts w:ascii="Times New Roman" w:hAnsi="Times New Roman" w:cs="Times New Roman"/>
          <w:b/>
          <w:color w:val="7030A0"/>
        </w:rPr>
      </w:pPr>
    </w:p>
    <w:p w:rsidR="00F25A43" w:rsidRDefault="00F25A43" w:rsidP="00F25A43">
      <w:pPr>
        <w:spacing w:after="0" w:line="240" w:lineRule="auto"/>
        <w:jc w:val="center"/>
        <w:rPr>
          <w:rFonts w:ascii="Times New Roman" w:hAnsi="Times New Roman" w:cs="Times New Roman"/>
          <w:b/>
          <w:color w:val="7030A0"/>
        </w:rPr>
      </w:pPr>
      <w:r w:rsidRPr="00F25A43">
        <w:drawing>
          <wp:inline distT="0" distB="0" distL="0" distR="0" wp14:anchorId="4A12D583" wp14:editId="4F95E9EA">
            <wp:extent cx="9972040" cy="4167420"/>
            <wp:effectExtent l="0" t="0" r="0" b="508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2040" cy="4167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5A43" w:rsidRDefault="00F25A43">
      <w:r>
        <w:br w:type="page"/>
      </w:r>
    </w:p>
    <w:p w:rsidR="00F25A43" w:rsidRDefault="00F25A43" w:rsidP="00F25A43">
      <w:pPr>
        <w:spacing w:after="0" w:line="240" w:lineRule="auto"/>
        <w:jc w:val="center"/>
        <w:rPr>
          <w:rFonts w:ascii="Times New Roman" w:hAnsi="Times New Roman" w:cs="Times New Roman"/>
          <w:b/>
          <w:color w:val="7030A0"/>
        </w:rPr>
      </w:pPr>
      <w:proofErr w:type="gramStart"/>
      <w:r w:rsidRPr="003D294D">
        <w:rPr>
          <w:rFonts w:ascii="Times New Roman" w:hAnsi="Times New Roman" w:cs="Times New Roman"/>
          <w:b/>
          <w:color w:val="7030A0"/>
        </w:rPr>
        <w:lastRenderedPageBreak/>
        <w:t>Расчет распределения объема субвенций бюджетам муниципальных районов и городских округов Ивановской области возмещения затрат на финансовое обеспечение получения дошкольного, начального общего, основного общего, среднего общего образования,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</w:t>
      </w:r>
      <w:proofErr w:type="gramEnd"/>
      <w:r w:rsidRPr="003D294D">
        <w:rPr>
          <w:rFonts w:ascii="Times New Roman" w:hAnsi="Times New Roman" w:cs="Times New Roman"/>
          <w:b/>
          <w:color w:val="7030A0"/>
        </w:rPr>
        <w:t xml:space="preserve"> и оплату коммунальных услуг) на 20</w:t>
      </w:r>
      <w:r>
        <w:rPr>
          <w:rFonts w:ascii="Times New Roman" w:hAnsi="Times New Roman" w:cs="Times New Roman"/>
          <w:b/>
          <w:color w:val="7030A0"/>
        </w:rPr>
        <w:t>20</w:t>
      </w:r>
      <w:r w:rsidRPr="003D294D">
        <w:rPr>
          <w:rFonts w:ascii="Times New Roman" w:hAnsi="Times New Roman" w:cs="Times New Roman"/>
          <w:b/>
          <w:color w:val="7030A0"/>
        </w:rPr>
        <w:t xml:space="preserve"> год</w:t>
      </w:r>
    </w:p>
    <w:p w:rsidR="00945B32" w:rsidRDefault="00945B32" w:rsidP="00BE2D06">
      <w:pPr>
        <w:spacing w:after="0" w:line="240" w:lineRule="auto"/>
        <w:jc w:val="center"/>
      </w:pPr>
    </w:p>
    <w:p w:rsidR="00F25A43" w:rsidRDefault="00F25A43" w:rsidP="00BE2D06">
      <w:pPr>
        <w:spacing w:after="0" w:line="240" w:lineRule="auto"/>
        <w:jc w:val="center"/>
      </w:pPr>
      <w:bookmarkStart w:id="0" w:name="_GoBack"/>
      <w:r w:rsidRPr="00F25A43">
        <w:drawing>
          <wp:inline distT="0" distB="0" distL="0" distR="0">
            <wp:extent cx="7800975" cy="5305425"/>
            <wp:effectExtent l="0" t="0" r="9525" b="952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0975" cy="530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F25A43" w:rsidSect="00945B32">
      <w:pgSz w:w="16838" w:h="11906" w:orient="landscape"/>
      <w:pgMar w:top="851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B32"/>
    <w:rsid w:val="00047A95"/>
    <w:rsid w:val="00076A14"/>
    <w:rsid w:val="000B3219"/>
    <w:rsid w:val="001C7AB3"/>
    <w:rsid w:val="003911FA"/>
    <w:rsid w:val="00397455"/>
    <w:rsid w:val="003D294D"/>
    <w:rsid w:val="00450781"/>
    <w:rsid w:val="00756CC6"/>
    <w:rsid w:val="00782968"/>
    <w:rsid w:val="007A7A0A"/>
    <w:rsid w:val="008833D8"/>
    <w:rsid w:val="00930B28"/>
    <w:rsid w:val="00945B32"/>
    <w:rsid w:val="009C0440"/>
    <w:rsid w:val="00A85B94"/>
    <w:rsid w:val="00AF498D"/>
    <w:rsid w:val="00BB0ACD"/>
    <w:rsid w:val="00BE2D06"/>
    <w:rsid w:val="00F25A43"/>
    <w:rsid w:val="00F54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5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5B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5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5B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4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theme" Target="theme/theme1.xml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9</Pages>
  <Words>711</Words>
  <Characters>4056</Characters>
  <Application>Microsoft Office Word</Application>
  <DocSecurity>0</DocSecurity>
  <Lines>33</Lines>
  <Paragraphs>9</Paragraphs>
  <ScaleCrop>false</ScaleCrop>
  <Company/>
  <LinksUpToDate>false</LinksUpToDate>
  <CharactersWithSpaces>4758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Владимировна Казак</dc:creator>
  <cp:lastModifiedBy>Татьяна Владимировна Казак</cp:lastModifiedBy>
  <cp:revision>21</cp:revision>
  <dcterms:created xsi:type="dcterms:W3CDTF">2017-10-11T07:52:00Z</dcterms:created>
  <dcterms:modified xsi:type="dcterms:W3CDTF">2019-09-09T14:28:00Z</dcterms:modified>
</cp:coreProperties>
</file>